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6" w:rsidRDefault="008429B6" w:rsidP="00643A94">
      <w:pPr>
        <w:pStyle w:val="SenderAddress"/>
      </w:pPr>
    </w:p>
    <w:p w:rsidR="007D1C10" w:rsidRDefault="007D1C10" w:rsidP="007D1C10">
      <w:pPr>
        <w:pStyle w:val="NormalWeb"/>
        <w:jc w:val="center"/>
        <w:rPr>
          <w:color w:val="000000"/>
          <w:sz w:val="18"/>
          <w:szCs w:val="18"/>
        </w:rPr>
      </w:pPr>
      <w:r w:rsidRPr="007D1C10">
        <w:rPr>
          <w:noProof/>
          <w:color w:val="000000"/>
          <w:sz w:val="18"/>
          <w:szCs w:val="18"/>
        </w:rPr>
        <w:drawing>
          <wp:inline distT="0" distB="0" distL="0" distR="0">
            <wp:extent cx="1062428" cy="771525"/>
            <wp:effectExtent l="19050" t="0" r="4372" b="0"/>
            <wp:docPr id="2" name="Picture 1" descr="C:\Users\ls94100\Pictures\Watch D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94100\Pictures\Watch DOG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28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10" w:rsidRPr="007D1C10" w:rsidRDefault="007D1C10" w:rsidP="007D1C10">
      <w:pPr>
        <w:pStyle w:val="NormalWeb"/>
        <w:jc w:val="center"/>
        <w:rPr>
          <w:color w:val="000000"/>
          <w:sz w:val="20"/>
          <w:szCs w:val="20"/>
        </w:rPr>
      </w:pPr>
      <w:r w:rsidRPr="007D1C10">
        <w:rPr>
          <w:color w:val="000000"/>
          <w:sz w:val="20"/>
          <w:szCs w:val="20"/>
        </w:rPr>
        <w:t>WATCH D.O.G.S. – Doughnuts with Dads!</w:t>
      </w:r>
    </w:p>
    <w:p w:rsidR="007D1C10" w:rsidRPr="007D1C10" w:rsidRDefault="007D1C10" w:rsidP="007D1C10">
      <w:pPr>
        <w:pStyle w:val="NormalWeb"/>
        <w:rPr>
          <w:color w:val="000000"/>
          <w:sz w:val="20"/>
          <w:szCs w:val="20"/>
        </w:rPr>
      </w:pPr>
      <w:r w:rsidRPr="007D1C10">
        <w:rPr>
          <w:color w:val="000000"/>
          <w:sz w:val="20"/>
          <w:szCs w:val="20"/>
        </w:rPr>
        <w:t>Calling all Watch D.O.G.S!</w:t>
      </w:r>
    </w:p>
    <w:p w:rsidR="007D1C10" w:rsidRPr="007D1C10" w:rsidRDefault="007D1C10" w:rsidP="007D1C10">
      <w:pPr>
        <w:pStyle w:val="NormalWeb"/>
        <w:rPr>
          <w:color w:val="000000"/>
          <w:sz w:val="20"/>
          <w:szCs w:val="20"/>
        </w:rPr>
      </w:pPr>
      <w:r w:rsidRPr="007D1C10">
        <w:rPr>
          <w:color w:val="000000"/>
          <w:sz w:val="20"/>
          <w:szCs w:val="20"/>
        </w:rPr>
        <w:t xml:space="preserve">Paws for a minute and join us for “Doughnuts with Dads”, an informative meeting about serving as a Hero of the Hallway at Tuscany Heights! </w:t>
      </w:r>
    </w:p>
    <w:p w:rsidR="007D1C10" w:rsidRPr="007D1C10" w:rsidRDefault="00CC5BDB" w:rsidP="007D1C10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We'll meet in the library on January 8</w:t>
      </w:r>
      <w:r w:rsidRPr="00CC5BDB">
        <w:rPr>
          <w:color w:val="000000"/>
          <w:sz w:val="20"/>
          <w:szCs w:val="20"/>
          <w:vertAlign w:val="superscript"/>
        </w:rPr>
        <w:t>th</w:t>
      </w:r>
      <w:r w:rsidR="007D1C10" w:rsidRPr="007D1C10">
        <w:rPr>
          <w:color w:val="000000"/>
          <w:sz w:val="20"/>
          <w:szCs w:val="20"/>
        </w:rPr>
        <w:t xml:space="preserve"> from 7:15-7:45. Come learn about the program and schedule your dates to be a Watch DOG on campus! </w:t>
      </w:r>
    </w:p>
    <w:p w:rsidR="007D1C10" w:rsidRPr="007D1C10" w:rsidRDefault="007D1C10" w:rsidP="007D1C10">
      <w:pPr>
        <w:pStyle w:val="NormalWeb"/>
        <w:rPr>
          <w:color w:val="000000"/>
          <w:sz w:val="20"/>
          <w:szCs w:val="20"/>
        </w:rPr>
      </w:pPr>
      <w:r w:rsidRPr="007D1C10">
        <w:rPr>
          <w:color w:val="000000"/>
          <w:sz w:val="20"/>
          <w:szCs w:val="20"/>
        </w:rPr>
        <w:t>An order form for Watch D.O</w:t>
      </w:r>
      <w:r w:rsidR="00390B0C">
        <w:rPr>
          <w:color w:val="000000"/>
          <w:sz w:val="20"/>
          <w:szCs w:val="20"/>
        </w:rPr>
        <w:t>.G.S. t-shirts is included on</w:t>
      </w:r>
      <w:bookmarkStart w:id="0" w:name="_GoBack"/>
      <w:bookmarkEnd w:id="0"/>
      <w:r w:rsidRPr="007D1C10">
        <w:rPr>
          <w:color w:val="000000"/>
          <w:sz w:val="20"/>
          <w:szCs w:val="20"/>
        </w:rPr>
        <w:t xml:space="preserve"> this form.  Order forms may also be picked up in the school office.  Deadline for </w:t>
      </w:r>
      <w:r w:rsidR="00CC5BDB">
        <w:rPr>
          <w:color w:val="000000"/>
          <w:sz w:val="20"/>
          <w:szCs w:val="20"/>
        </w:rPr>
        <w:t>t-shirt orders is February 5th</w:t>
      </w:r>
      <w:r w:rsidRPr="007D1C10">
        <w:rPr>
          <w:color w:val="000000"/>
          <w:sz w:val="20"/>
          <w:szCs w:val="20"/>
        </w:rPr>
        <w:t xml:space="preserve"> with checks made payable to Tuscany Heights Elementary.</w:t>
      </w:r>
    </w:p>
    <w:p w:rsidR="007D1C10" w:rsidRPr="007D1C10" w:rsidRDefault="007D1C10" w:rsidP="007D1C10">
      <w:pPr>
        <w:pStyle w:val="SenderAddress"/>
        <w:rPr>
          <w:sz w:val="20"/>
          <w:szCs w:val="20"/>
        </w:rPr>
      </w:pPr>
      <w:r w:rsidRPr="007D1C10">
        <w:rPr>
          <w:sz w:val="20"/>
          <w:szCs w:val="20"/>
        </w:rPr>
        <w:t>Lawrence Saiz</w:t>
      </w:r>
    </w:p>
    <w:p w:rsidR="007D1C10" w:rsidRPr="007D1C10" w:rsidRDefault="007D1C10" w:rsidP="007D1C10">
      <w:pPr>
        <w:pStyle w:val="SenderAddress"/>
        <w:rPr>
          <w:sz w:val="20"/>
          <w:szCs w:val="20"/>
        </w:rPr>
      </w:pPr>
      <w:r w:rsidRPr="007D1C10">
        <w:rPr>
          <w:sz w:val="20"/>
          <w:szCs w:val="20"/>
        </w:rPr>
        <w:t>Tuscany Heights Elementary PTA</w:t>
      </w:r>
    </w:p>
    <w:p w:rsidR="007D1C10" w:rsidRPr="007D1C10" w:rsidRDefault="007D1C10" w:rsidP="007D1C10">
      <w:pPr>
        <w:pStyle w:val="SenderAddress"/>
        <w:rPr>
          <w:sz w:val="20"/>
          <w:szCs w:val="20"/>
        </w:rPr>
      </w:pPr>
      <w:r w:rsidRPr="007D1C10">
        <w:rPr>
          <w:sz w:val="20"/>
          <w:szCs w:val="20"/>
        </w:rPr>
        <w:t>Watch D.O.G.S. Coordinator “Top Dog”</w:t>
      </w:r>
    </w:p>
    <w:p w:rsidR="007D1C10" w:rsidRPr="007D1C10" w:rsidRDefault="00390B0C" w:rsidP="007D1C10">
      <w:pPr>
        <w:pStyle w:val="SenderAddress"/>
        <w:rPr>
          <w:sz w:val="20"/>
          <w:szCs w:val="20"/>
        </w:rPr>
      </w:pPr>
      <w:hyperlink r:id="rId9" w:history="1">
        <w:r w:rsidR="007D1C10" w:rsidRPr="007D1C10">
          <w:rPr>
            <w:rStyle w:val="Hyperlink"/>
            <w:sz w:val="20"/>
            <w:szCs w:val="20"/>
          </w:rPr>
          <w:t>watchdogs@tuscanyheightspta.org</w:t>
        </w:r>
      </w:hyperlink>
    </w:p>
    <w:p w:rsidR="007D1C10" w:rsidRPr="007D1C10" w:rsidRDefault="007D1C10" w:rsidP="007D1C10">
      <w:pPr>
        <w:pStyle w:val="SenderAddress"/>
        <w:rPr>
          <w:sz w:val="20"/>
          <w:szCs w:val="20"/>
        </w:rPr>
      </w:pPr>
      <w:r w:rsidRPr="007D1C10">
        <w:rPr>
          <w:sz w:val="20"/>
          <w:szCs w:val="20"/>
        </w:rPr>
        <w:t>210-323-9423</w:t>
      </w:r>
    </w:p>
    <w:p w:rsidR="004875F6" w:rsidRDefault="004875F6" w:rsidP="007D1C10">
      <w:pPr>
        <w:pStyle w:val="SenderAddress"/>
        <w:jc w:val="center"/>
      </w:pPr>
      <w:r>
        <w:t>----------------------------------------</w:t>
      </w:r>
      <w:r w:rsidR="007D1C10">
        <w:t>---------------</w:t>
      </w:r>
      <w:r>
        <w:t>-----------------------------------------------------</w:t>
      </w:r>
    </w:p>
    <w:p w:rsidR="007D1C10" w:rsidRDefault="007D1C10" w:rsidP="005E18A7">
      <w:pPr>
        <w:pStyle w:val="SenderAddress"/>
        <w:jc w:val="center"/>
        <w:rPr>
          <w:sz w:val="16"/>
          <w:szCs w:val="16"/>
        </w:rPr>
      </w:pPr>
    </w:p>
    <w:p w:rsidR="008429B6" w:rsidRPr="007D1C10" w:rsidRDefault="005E18A7" w:rsidP="005E18A7">
      <w:pPr>
        <w:pStyle w:val="SenderAddress"/>
        <w:jc w:val="center"/>
        <w:rPr>
          <w:sz w:val="16"/>
          <w:szCs w:val="16"/>
        </w:rPr>
      </w:pPr>
      <w:r w:rsidRPr="007D1C10">
        <w:rPr>
          <w:sz w:val="16"/>
          <w:szCs w:val="16"/>
        </w:rPr>
        <w:t>WATCH D.O.G.S. T-SHIRT ORDER FORM</w:t>
      </w:r>
    </w:p>
    <w:p w:rsidR="005E18A7" w:rsidRPr="007D1C10" w:rsidRDefault="005E18A7" w:rsidP="005E18A7">
      <w:pPr>
        <w:pStyle w:val="SenderAddress"/>
        <w:jc w:val="center"/>
        <w:rPr>
          <w:sz w:val="16"/>
          <w:szCs w:val="16"/>
        </w:rPr>
      </w:pPr>
    </w:p>
    <w:p w:rsidR="005E18A7" w:rsidRPr="007D1C10" w:rsidRDefault="005E18A7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Official Watch D.O.G.S. Uniform Short Sleeve T-Shirt: Sizes Small-XL $11.95</w:t>
      </w:r>
    </w:p>
    <w:p w:rsidR="005E18A7" w:rsidRPr="007D1C10" w:rsidRDefault="005E18A7" w:rsidP="005E18A7">
      <w:pPr>
        <w:pStyle w:val="SenderAddress"/>
        <w:rPr>
          <w:sz w:val="16"/>
          <w:szCs w:val="16"/>
        </w:rPr>
      </w:pPr>
    </w:p>
    <w:p w:rsidR="005E18A7" w:rsidRPr="007D1C10" w:rsidRDefault="005E18A7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 xml:space="preserve">Official Watch D.O.G.S. Uniform Short Sleeve T-Shirt: </w:t>
      </w:r>
      <w:r w:rsidR="00B84D91" w:rsidRPr="007D1C10">
        <w:rPr>
          <w:sz w:val="16"/>
          <w:szCs w:val="16"/>
        </w:rPr>
        <w:t>XXL and larger $13.95</w:t>
      </w:r>
    </w:p>
    <w:p w:rsidR="00B84D91" w:rsidRPr="007D1C10" w:rsidRDefault="00B84D91" w:rsidP="005E18A7">
      <w:pPr>
        <w:pStyle w:val="SenderAddress"/>
        <w:rPr>
          <w:sz w:val="16"/>
          <w:szCs w:val="16"/>
        </w:rPr>
      </w:pPr>
    </w:p>
    <w:p w:rsidR="00B84D91" w:rsidRPr="007D1C10" w:rsidRDefault="00B84D9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Kids “My Hero” Short Sleeve T-Shirt</w:t>
      </w:r>
      <w:r w:rsidR="00DA1A71" w:rsidRPr="007D1C10">
        <w:rPr>
          <w:sz w:val="16"/>
          <w:szCs w:val="16"/>
        </w:rPr>
        <w:t xml:space="preserve"> (Optional)</w:t>
      </w:r>
      <w:r w:rsidRPr="007D1C10">
        <w:rPr>
          <w:sz w:val="16"/>
          <w:szCs w:val="16"/>
        </w:rPr>
        <w:t>: Sizes Youth Small-XL Adult Small-Large $10.50</w:t>
      </w:r>
    </w:p>
    <w:p w:rsidR="005E18A7" w:rsidRPr="007D1C10" w:rsidRDefault="005E18A7" w:rsidP="005E18A7">
      <w:pPr>
        <w:pStyle w:val="SenderAddress"/>
        <w:rPr>
          <w:sz w:val="16"/>
          <w:szCs w:val="16"/>
        </w:rPr>
      </w:pPr>
    </w:p>
    <w:p w:rsidR="00B84D91" w:rsidRPr="007D1C10" w:rsidRDefault="00B84D9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NAME</w:t>
      </w:r>
      <w:proofErr w:type="gramStart"/>
      <w:r w:rsidRPr="007D1C10">
        <w:rPr>
          <w:sz w:val="16"/>
          <w:szCs w:val="16"/>
        </w:rPr>
        <w:t>:_</w:t>
      </w:r>
      <w:proofErr w:type="gramEnd"/>
      <w:r w:rsidRPr="007D1C10">
        <w:rPr>
          <w:sz w:val="16"/>
          <w:szCs w:val="16"/>
        </w:rPr>
        <w:t>______________________________________________________</w:t>
      </w:r>
    </w:p>
    <w:p w:rsidR="00B84D91" w:rsidRPr="007D1C10" w:rsidRDefault="00B84D91" w:rsidP="005E18A7">
      <w:pPr>
        <w:pStyle w:val="SenderAddress"/>
        <w:rPr>
          <w:sz w:val="16"/>
          <w:szCs w:val="16"/>
        </w:rPr>
      </w:pPr>
    </w:p>
    <w:p w:rsidR="00B84D91" w:rsidRPr="007D1C10" w:rsidRDefault="00B84D9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PHONE</w:t>
      </w:r>
      <w:proofErr w:type="gramStart"/>
      <w:r w:rsidRPr="007D1C10">
        <w:rPr>
          <w:sz w:val="16"/>
          <w:szCs w:val="16"/>
        </w:rPr>
        <w:t>:_</w:t>
      </w:r>
      <w:proofErr w:type="gramEnd"/>
      <w:r w:rsidRPr="007D1C10">
        <w:rPr>
          <w:sz w:val="16"/>
          <w:szCs w:val="16"/>
        </w:rPr>
        <w:t>_____________________________________________________</w:t>
      </w:r>
    </w:p>
    <w:p w:rsidR="00B84D91" w:rsidRPr="007D1C10" w:rsidRDefault="00B84D91" w:rsidP="005E18A7">
      <w:pPr>
        <w:pStyle w:val="SenderAddress"/>
        <w:rPr>
          <w:sz w:val="16"/>
          <w:szCs w:val="16"/>
        </w:rPr>
      </w:pPr>
    </w:p>
    <w:p w:rsidR="00B84D91" w:rsidRPr="007D1C10" w:rsidRDefault="00B84D9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 xml:space="preserve">CHILD’S </w:t>
      </w:r>
      <w:r w:rsidR="007D1C10" w:rsidRPr="007D1C10">
        <w:rPr>
          <w:sz w:val="16"/>
          <w:szCs w:val="16"/>
        </w:rPr>
        <w:t xml:space="preserve">GRADE &amp; </w:t>
      </w:r>
      <w:r w:rsidRPr="007D1C10">
        <w:rPr>
          <w:sz w:val="16"/>
          <w:szCs w:val="16"/>
        </w:rPr>
        <w:t>TEACHER</w:t>
      </w:r>
      <w:proofErr w:type="gramStart"/>
      <w:r w:rsidRPr="007D1C10">
        <w:rPr>
          <w:sz w:val="16"/>
          <w:szCs w:val="16"/>
        </w:rPr>
        <w:t>:_</w:t>
      </w:r>
      <w:proofErr w:type="gramEnd"/>
      <w:r w:rsidRPr="007D1C10">
        <w:rPr>
          <w:sz w:val="16"/>
          <w:szCs w:val="16"/>
        </w:rPr>
        <w:t>__________________________________________</w:t>
      </w:r>
    </w:p>
    <w:p w:rsidR="00B84D91" w:rsidRPr="007D1C10" w:rsidRDefault="00B84D91" w:rsidP="005E18A7">
      <w:pPr>
        <w:pStyle w:val="SenderAddress"/>
        <w:rPr>
          <w:sz w:val="16"/>
          <w:szCs w:val="16"/>
        </w:rPr>
      </w:pPr>
    </w:p>
    <w:p w:rsidR="00B84D91" w:rsidRPr="007D1C10" w:rsidRDefault="00B84D91" w:rsidP="005E18A7">
      <w:pPr>
        <w:pStyle w:val="SenderAddress"/>
        <w:rPr>
          <w:sz w:val="16"/>
          <w:szCs w:val="16"/>
        </w:rPr>
      </w:pPr>
    </w:p>
    <w:p w:rsidR="00B84D91" w:rsidRPr="007D1C10" w:rsidRDefault="00B84D9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MEN’S SHIRTS ORDERED: SIZE______</w:t>
      </w:r>
      <w:proofErr w:type="gramStart"/>
      <w:r w:rsidRPr="007D1C10">
        <w:rPr>
          <w:sz w:val="16"/>
          <w:szCs w:val="16"/>
        </w:rPr>
        <w:t>_  QUANTITY</w:t>
      </w:r>
      <w:proofErr w:type="gramEnd"/>
      <w:r w:rsidRPr="007D1C10">
        <w:rPr>
          <w:sz w:val="16"/>
          <w:szCs w:val="16"/>
        </w:rPr>
        <w:t>_______</w:t>
      </w:r>
    </w:p>
    <w:p w:rsidR="00B84D91" w:rsidRPr="007D1C10" w:rsidRDefault="00B84D9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TOTAL AMOUNT DUE $_______</w:t>
      </w:r>
    </w:p>
    <w:p w:rsidR="00B84D91" w:rsidRPr="007D1C10" w:rsidRDefault="00B84D91" w:rsidP="005E18A7">
      <w:pPr>
        <w:pStyle w:val="SenderAddress"/>
        <w:rPr>
          <w:sz w:val="16"/>
          <w:szCs w:val="16"/>
        </w:rPr>
      </w:pPr>
    </w:p>
    <w:p w:rsidR="00B84D91" w:rsidRPr="007D1C10" w:rsidRDefault="00DA1A7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KIDS’ SHIRTS ORDERED: SIZE______</w:t>
      </w:r>
      <w:proofErr w:type="gramStart"/>
      <w:r w:rsidRPr="007D1C10">
        <w:rPr>
          <w:sz w:val="16"/>
          <w:szCs w:val="16"/>
        </w:rPr>
        <w:t>_  QUANTITY</w:t>
      </w:r>
      <w:proofErr w:type="gramEnd"/>
      <w:r w:rsidRPr="007D1C10">
        <w:rPr>
          <w:sz w:val="16"/>
          <w:szCs w:val="16"/>
        </w:rPr>
        <w:t>_______</w:t>
      </w:r>
    </w:p>
    <w:p w:rsidR="00DA1A71" w:rsidRPr="007D1C10" w:rsidRDefault="00DA1A7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TOTAL AMOUNT DUE $_______</w:t>
      </w:r>
    </w:p>
    <w:p w:rsidR="00DA1A71" w:rsidRPr="007D1C10" w:rsidRDefault="00DA1A71" w:rsidP="005E18A7">
      <w:pPr>
        <w:pStyle w:val="SenderAddress"/>
        <w:rPr>
          <w:sz w:val="16"/>
          <w:szCs w:val="16"/>
        </w:rPr>
      </w:pPr>
    </w:p>
    <w:p w:rsidR="00DA1A71" w:rsidRPr="007D1C10" w:rsidRDefault="00DA1A7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GRAND TOTAL $_______</w:t>
      </w:r>
    </w:p>
    <w:p w:rsidR="00DA1A71" w:rsidRPr="007D1C10" w:rsidRDefault="00DA1A7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CASH or CHECK</w:t>
      </w:r>
      <w:proofErr w:type="gramStart"/>
      <w:r w:rsidRPr="007D1C10">
        <w:rPr>
          <w:sz w:val="16"/>
          <w:szCs w:val="16"/>
        </w:rPr>
        <w:t>,  IF</w:t>
      </w:r>
      <w:proofErr w:type="gramEnd"/>
      <w:r w:rsidRPr="007D1C10">
        <w:rPr>
          <w:sz w:val="16"/>
          <w:szCs w:val="16"/>
        </w:rPr>
        <w:t xml:space="preserve"> CHECK #_______</w:t>
      </w:r>
    </w:p>
    <w:p w:rsidR="00DA1A71" w:rsidRPr="007D1C10" w:rsidRDefault="00DA1A71" w:rsidP="005E18A7">
      <w:pPr>
        <w:pStyle w:val="SenderAddress"/>
        <w:rPr>
          <w:sz w:val="16"/>
          <w:szCs w:val="16"/>
        </w:rPr>
      </w:pPr>
    </w:p>
    <w:p w:rsidR="00DA1A71" w:rsidRPr="007D1C10" w:rsidRDefault="00DA1A7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Make checks payable to:</w:t>
      </w:r>
      <w:r w:rsidR="00A96394" w:rsidRPr="007D1C10">
        <w:rPr>
          <w:sz w:val="16"/>
          <w:szCs w:val="16"/>
        </w:rPr>
        <w:t xml:space="preserve">  </w:t>
      </w:r>
      <w:r w:rsidR="00A96394" w:rsidRPr="007D1C10">
        <w:rPr>
          <w:b/>
          <w:sz w:val="16"/>
          <w:szCs w:val="16"/>
        </w:rPr>
        <w:t>Tuscany Heights Elementary</w:t>
      </w:r>
    </w:p>
    <w:p w:rsidR="00DA1A71" w:rsidRPr="007D1C10" w:rsidRDefault="00DA1A7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*Return order form with payment in envelope to the attention of:</w:t>
      </w:r>
    </w:p>
    <w:p w:rsidR="00DA1A71" w:rsidRPr="007D1C10" w:rsidRDefault="00DA1A71" w:rsidP="005E18A7">
      <w:pPr>
        <w:pStyle w:val="SenderAddress"/>
        <w:rPr>
          <w:sz w:val="16"/>
          <w:szCs w:val="16"/>
        </w:rPr>
      </w:pPr>
    </w:p>
    <w:p w:rsidR="00DA1A71" w:rsidRPr="007D1C10" w:rsidRDefault="00DA1A71" w:rsidP="005E18A7">
      <w:pPr>
        <w:pStyle w:val="SenderAddress"/>
        <w:rPr>
          <w:sz w:val="16"/>
          <w:szCs w:val="16"/>
        </w:rPr>
      </w:pPr>
      <w:r w:rsidRPr="007D1C10">
        <w:rPr>
          <w:sz w:val="16"/>
          <w:szCs w:val="16"/>
        </w:rPr>
        <w:t>T.H.E. Watch D.O.G.S.</w:t>
      </w:r>
    </w:p>
    <w:sectPr w:rsidR="00DA1A71" w:rsidRPr="007D1C10" w:rsidSect="00CF13D7">
      <w:headerReference w:type="default" r:id="rId10"/>
      <w:head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B2" w:rsidRDefault="00E40DB2">
      <w:r>
        <w:separator/>
      </w:r>
    </w:p>
  </w:endnote>
  <w:endnote w:type="continuationSeparator" w:id="0">
    <w:p w:rsidR="00E40DB2" w:rsidRDefault="00E4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B2" w:rsidRDefault="00E40DB2">
      <w:r>
        <w:separator/>
      </w:r>
    </w:p>
  </w:footnote>
  <w:footnote w:type="continuationSeparator" w:id="0">
    <w:p w:rsidR="00E40DB2" w:rsidRDefault="00E40D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B2" w:rsidRPr="000B7DA8" w:rsidRDefault="001331BB" w:rsidP="000B7DA8">
    <w:pPr>
      <w:pStyle w:val="Header"/>
    </w:pPr>
    <w:r w:rsidRPr="000B7DA8">
      <w:fldChar w:fldCharType="begin"/>
    </w:r>
    <w:r w:rsidR="00E40DB2" w:rsidRPr="000B7DA8">
      <w:instrText>MACROBUTTON DoFieldClick [Recipient Name]</w:instrText>
    </w:r>
    <w:r w:rsidRPr="000B7DA8">
      <w:fldChar w:fldCharType="end"/>
    </w:r>
    <w:r w:rsidR="00E40DB2">
      <w:br/>
    </w:r>
    <w:r w:rsidR="00390B0C">
      <w:fldChar w:fldCharType="begin"/>
    </w:r>
    <w:r w:rsidR="00390B0C">
      <w:instrText>CREATEDATE  \@ "MMMM d, yyyy"  \* MERGEFORMAT</w:instrText>
    </w:r>
    <w:r w:rsidR="00390B0C">
      <w:fldChar w:fldCharType="separate"/>
    </w:r>
    <w:r w:rsidR="00E40DB2">
      <w:rPr>
        <w:noProof/>
      </w:rPr>
      <w:t>September 10, 2014</w:t>
    </w:r>
    <w:r w:rsidR="00390B0C">
      <w:rPr>
        <w:noProof/>
      </w:rPr>
      <w:fldChar w:fldCharType="end"/>
    </w:r>
    <w:r w:rsidR="00E40DB2">
      <w:br/>
      <w:t xml:space="preserve">Page </w:t>
    </w:r>
    <w:r w:rsidRPr="000B7DA8">
      <w:rPr>
        <w:rStyle w:val="PageNumber"/>
      </w:rPr>
      <w:fldChar w:fldCharType="begin"/>
    </w:r>
    <w:r w:rsidR="00E40DB2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E40DB2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B2" w:rsidRPr="008635AF" w:rsidRDefault="00E40DB2" w:rsidP="00F813C7">
    <w:pPr>
      <w:pStyle w:val="Header"/>
      <w:spacing w:after="0"/>
      <w:ind w:left="1530"/>
      <w:rPr>
        <w:rFonts w:ascii="Century" w:hAnsi="Century"/>
        <w:color w:val="17365D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-62230</wp:posOffset>
          </wp:positionV>
          <wp:extent cx="1106805" cy="9493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35AF">
      <w:rPr>
        <w:rFonts w:ascii="Century" w:hAnsi="Century"/>
        <w:color w:val="17365D"/>
        <w:sz w:val="22"/>
        <w:szCs w:val="22"/>
      </w:rPr>
      <w:t>Tuscany Heights Elementary PTA</w:t>
    </w:r>
  </w:p>
  <w:p w:rsidR="00E40DB2" w:rsidRPr="00F813C7" w:rsidRDefault="00E40DB2" w:rsidP="00F813C7">
    <w:pPr>
      <w:pStyle w:val="Header"/>
      <w:spacing w:after="0"/>
      <w:ind w:left="1080"/>
      <w:rPr>
        <w:rFonts w:ascii="Trebuchet MS" w:hAnsi="Trebuchet MS"/>
        <w:color w:val="17365D"/>
        <w:sz w:val="8"/>
        <w:szCs w:val="8"/>
      </w:rPr>
    </w:pPr>
  </w:p>
  <w:p w:rsidR="00E40DB2" w:rsidRPr="008635AF" w:rsidRDefault="00E40DB2" w:rsidP="00F813C7">
    <w:pPr>
      <w:pStyle w:val="Header"/>
      <w:spacing w:after="0"/>
      <w:ind w:left="1530"/>
      <w:rPr>
        <w:rFonts w:ascii="Trebuchet MS" w:hAnsi="Trebuchet MS"/>
        <w:color w:val="FC9630"/>
        <w:sz w:val="19"/>
        <w:szCs w:val="19"/>
      </w:rPr>
    </w:pPr>
    <w:r w:rsidRPr="008635AF">
      <w:rPr>
        <w:rFonts w:ascii="Trebuchet MS" w:hAnsi="Trebuchet MS"/>
        <w:color w:val="FC9630"/>
        <w:sz w:val="19"/>
        <w:szCs w:val="19"/>
      </w:rPr>
      <w:t>25001 Wilderness Oak</w:t>
    </w:r>
    <w:r w:rsidRPr="008635AF">
      <w:rPr>
        <w:rFonts w:ascii="Trebuchet MS" w:hAnsi="Trebuchet MS"/>
        <w:color w:val="FC9630"/>
        <w:sz w:val="19"/>
        <w:szCs w:val="19"/>
      </w:rPr>
      <w:tab/>
    </w:r>
    <w:r w:rsidRPr="008635AF">
      <w:rPr>
        <w:rFonts w:ascii="Trebuchet MS" w:hAnsi="Trebuchet MS"/>
        <w:color w:val="FC9630"/>
        <w:sz w:val="19"/>
        <w:szCs w:val="19"/>
      </w:rPr>
      <w:tab/>
    </w:r>
    <w:r w:rsidRPr="008635AF">
      <w:rPr>
        <w:rFonts w:ascii="Trebuchet MS" w:hAnsi="Trebuchet MS"/>
        <w:color w:val="FC9630"/>
        <w:sz w:val="19"/>
        <w:szCs w:val="19"/>
      </w:rPr>
      <w:tab/>
    </w:r>
    <w:r w:rsidRPr="008635AF">
      <w:rPr>
        <w:rFonts w:ascii="Trebuchet MS" w:hAnsi="Trebuchet MS"/>
        <w:color w:val="FC9630"/>
        <w:sz w:val="19"/>
        <w:szCs w:val="19"/>
      </w:rPr>
      <w:tab/>
    </w:r>
  </w:p>
  <w:p w:rsidR="00E40DB2" w:rsidRPr="008635AF" w:rsidRDefault="00E40DB2" w:rsidP="008635AF">
    <w:pPr>
      <w:pStyle w:val="Header"/>
      <w:spacing w:after="0"/>
      <w:ind w:left="1530"/>
      <w:rPr>
        <w:rFonts w:ascii="Trebuchet MS" w:hAnsi="Trebuchet MS"/>
        <w:color w:val="FC9630"/>
        <w:sz w:val="8"/>
        <w:szCs w:val="8"/>
      </w:rPr>
    </w:pPr>
    <w:r w:rsidRPr="008635AF">
      <w:rPr>
        <w:rFonts w:ascii="Trebuchet MS" w:hAnsi="Trebuchet MS"/>
        <w:color w:val="FC9630"/>
        <w:sz w:val="19"/>
        <w:szCs w:val="19"/>
      </w:rPr>
      <w:t>San Antonio, TX 78258</w:t>
    </w:r>
  </w:p>
  <w:p w:rsidR="00E40DB2" w:rsidRPr="00F813C7" w:rsidRDefault="00E40DB2" w:rsidP="008635AF">
    <w:pPr>
      <w:pStyle w:val="Header"/>
      <w:spacing w:after="0"/>
      <w:ind w:left="1530"/>
      <w:rPr>
        <w:rFonts w:ascii="Trebuchet MS" w:hAnsi="Trebuchet MS"/>
        <w:color w:val="008000"/>
        <w:sz w:val="8"/>
        <w:szCs w:val="8"/>
      </w:rPr>
    </w:pPr>
  </w:p>
  <w:p w:rsidR="00E40DB2" w:rsidRPr="008635AF" w:rsidRDefault="00390B0C" w:rsidP="00F813C7">
    <w:pPr>
      <w:pStyle w:val="Header"/>
      <w:spacing w:after="0"/>
      <w:ind w:left="1530"/>
      <w:rPr>
        <w:rFonts w:ascii="Trebuchet MS" w:hAnsi="Trebuchet MS"/>
        <w:color w:val="008000"/>
        <w:sz w:val="8"/>
        <w:szCs w:val="8"/>
      </w:rPr>
    </w:pPr>
    <w:hyperlink r:id="rId2" w:history="1">
      <w:r w:rsidR="00E40DB2" w:rsidRPr="008635AF">
        <w:rPr>
          <w:rStyle w:val="Hyperlink"/>
          <w:rFonts w:ascii="Trebuchet MS" w:hAnsi="Trebuchet MS"/>
          <w:color w:val="008000"/>
          <w:sz w:val="19"/>
          <w:szCs w:val="19"/>
          <w:u w:val="none"/>
        </w:rPr>
        <w:t>www.tuscanyheightspta.org</w:t>
      </w:r>
    </w:hyperlink>
  </w:p>
  <w:p w:rsidR="00E40DB2" w:rsidRPr="008635AF" w:rsidRDefault="00E40DB2" w:rsidP="00F813C7">
    <w:pPr>
      <w:pStyle w:val="Header"/>
      <w:spacing w:after="0"/>
      <w:ind w:left="1530"/>
      <w:rPr>
        <w:color w:val="008000"/>
        <w:sz w:val="19"/>
        <w:szCs w:val="19"/>
      </w:rPr>
    </w:pPr>
    <w:r>
      <w:rPr>
        <w:rFonts w:ascii="Trebuchet MS" w:hAnsi="Trebuchet MS"/>
        <w:color w:val="008000"/>
        <w:sz w:val="19"/>
        <w:szCs w:val="19"/>
      </w:rPr>
      <w:t>watchdogs@tuscanyheightspta.org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1"/>
    <w:rsid w:val="00010973"/>
    <w:rsid w:val="00095D2F"/>
    <w:rsid w:val="000B7DA8"/>
    <w:rsid w:val="000D6334"/>
    <w:rsid w:val="000F2F1D"/>
    <w:rsid w:val="0010170F"/>
    <w:rsid w:val="001331BB"/>
    <w:rsid w:val="0013733D"/>
    <w:rsid w:val="001374F7"/>
    <w:rsid w:val="00165240"/>
    <w:rsid w:val="001952AC"/>
    <w:rsid w:val="001B0EB0"/>
    <w:rsid w:val="001C39C4"/>
    <w:rsid w:val="001C3B37"/>
    <w:rsid w:val="001D185A"/>
    <w:rsid w:val="00204EBD"/>
    <w:rsid w:val="0021430B"/>
    <w:rsid w:val="0025299B"/>
    <w:rsid w:val="00255735"/>
    <w:rsid w:val="00267CC0"/>
    <w:rsid w:val="00272AE7"/>
    <w:rsid w:val="002929B4"/>
    <w:rsid w:val="002B29EF"/>
    <w:rsid w:val="002F341B"/>
    <w:rsid w:val="00333A3F"/>
    <w:rsid w:val="00390B0C"/>
    <w:rsid w:val="003A65CF"/>
    <w:rsid w:val="004029BF"/>
    <w:rsid w:val="00422D2C"/>
    <w:rsid w:val="00437B8B"/>
    <w:rsid w:val="004526F1"/>
    <w:rsid w:val="00452DEA"/>
    <w:rsid w:val="004672B4"/>
    <w:rsid w:val="004875F6"/>
    <w:rsid w:val="004B5B67"/>
    <w:rsid w:val="00517A98"/>
    <w:rsid w:val="00530AAD"/>
    <w:rsid w:val="00544C1F"/>
    <w:rsid w:val="00575B10"/>
    <w:rsid w:val="005B2344"/>
    <w:rsid w:val="005E18A7"/>
    <w:rsid w:val="005F4F00"/>
    <w:rsid w:val="0061751D"/>
    <w:rsid w:val="00622EDB"/>
    <w:rsid w:val="006308D8"/>
    <w:rsid w:val="00643A94"/>
    <w:rsid w:val="00650B2F"/>
    <w:rsid w:val="00676194"/>
    <w:rsid w:val="00695C3C"/>
    <w:rsid w:val="006A5971"/>
    <w:rsid w:val="006F02C2"/>
    <w:rsid w:val="0070405E"/>
    <w:rsid w:val="007334AD"/>
    <w:rsid w:val="007347D7"/>
    <w:rsid w:val="007373E5"/>
    <w:rsid w:val="00744147"/>
    <w:rsid w:val="0075570F"/>
    <w:rsid w:val="0076098A"/>
    <w:rsid w:val="00767097"/>
    <w:rsid w:val="007834BF"/>
    <w:rsid w:val="00793976"/>
    <w:rsid w:val="007C2960"/>
    <w:rsid w:val="007D03C5"/>
    <w:rsid w:val="007D1C10"/>
    <w:rsid w:val="007F303E"/>
    <w:rsid w:val="008153D7"/>
    <w:rsid w:val="008429B6"/>
    <w:rsid w:val="00852CDA"/>
    <w:rsid w:val="008635AF"/>
    <w:rsid w:val="00876FF3"/>
    <w:rsid w:val="0089742D"/>
    <w:rsid w:val="008C0A78"/>
    <w:rsid w:val="008E36C6"/>
    <w:rsid w:val="00914CBB"/>
    <w:rsid w:val="0092632D"/>
    <w:rsid w:val="009321DF"/>
    <w:rsid w:val="00956F81"/>
    <w:rsid w:val="00981E11"/>
    <w:rsid w:val="009A3162"/>
    <w:rsid w:val="009A462A"/>
    <w:rsid w:val="009B2D93"/>
    <w:rsid w:val="009E1724"/>
    <w:rsid w:val="009F2F6E"/>
    <w:rsid w:val="009F34DD"/>
    <w:rsid w:val="00A067D4"/>
    <w:rsid w:val="00A46190"/>
    <w:rsid w:val="00A96394"/>
    <w:rsid w:val="00AA4FCD"/>
    <w:rsid w:val="00AE27A5"/>
    <w:rsid w:val="00B26817"/>
    <w:rsid w:val="00B55FB3"/>
    <w:rsid w:val="00B73D28"/>
    <w:rsid w:val="00B76823"/>
    <w:rsid w:val="00B84D91"/>
    <w:rsid w:val="00B924EF"/>
    <w:rsid w:val="00BB7E06"/>
    <w:rsid w:val="00BD0BBB"/>
    <w:rsid w:val="00C20D38"/>
    <w:rsid w:val="00C833FF"/>
    <w:rsid w:val="00CC2ADC"/>
    <w:rsid w:val="00CC5BDB"/>
    <w:rsid w:val="00CE2C65"/>
    <w:rsid w:val="00CF13D7"/>
    <w:rsid w:val="00CF47BC"/>
    <w:rsid w:val="00D12684"/>
    <w:rsid w:val="00D27A70"/>
    <w:rsid w:val="00DA1A71"/>
    <w:rsid w:val="00DD6736"/>
    <w:rsid w:val="00E40DB2"/>
    <w:rsid w:val="00E851CF"/>
    <w:rsid w:val="00EA5EAF"/>
    <w:rsid w:val="00F07C74"/>
    <w:rsid w:val="00F153A0"/>
    <w:rsid w:val="00F16126"/>
    <w:rsid w:val="00F813C7"/>
    <w:rsid w:val="00F90472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97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enderAddress">
    <w:name w:val="Sender Address"/>
    <w:basedOn w:val="Normal"/>
    <w:uiPriority w:val="99"/>
    <w:rsid w:val="00981E11"/>
  </w:style>
  <w:style w:type="paragraph" w:styleId="Date">
    <w:name w:val="Date"/>
    <w:basedOn w:val="Normal"/>
    <w:next w:val="Normal"/>
    <w:link w:val="DateChar"/>
    <w:uiPriority w:val="99"/>
    <w:rsid w:val="00981E11"/>
    <w:pPr>
      <w:spacing w:after="48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93976"/>
    <w:rPr>
      <w:rFonts w:cs="Times New Roman"/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852CDA"/>
  </w:style>
  <w:style w:type="paragraph" w:styleId="Salutation">
    <w:name w:val="Salutation"/>
    <w:basedOn w:val="Normal"/>
    <w:next w:val="Normal"/>
    <w:link w:val="SalutationChar"/>
    <w:uiPriority w:val="99"/>
    <w:rsid w:val="00852CDA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93976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981E11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93976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981E11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93976"/>
    <w:rPr>
      <w:rFonts w:cs="Times New Roman"/>
      <w:sz w:val="24"/>
      <w:szCs w:val="24"/>
    </w:rPr>
  </w:style>
  <w:style w:type="paragraph" w:customStyle="1" w:styleId="ccEnclosure">
    <w:name w:val="cc:/Enclosure"/>
    <w:basedOn w:val="Normal"/>
    <w:uiPriority w:val="99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uiPriority w:val="99"/>
    <w:rsid w:val="00D1268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7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3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97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397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97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7DA8"/>
    <w:rPr>
      <w:rFonts w:cs="Times New Roman"/>
    </w:rPr>
  </w:style>
  <w:style w:type="character" w:styleId="Hyperlink">
    <w:name w:val="Hyperlink"/>
    <w:basedOn w:val="DefaultParagraphFont"/>
    <w:uiPriority w:val="99"/>
    <w:rsid w:val="00F813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C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97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enderAddress">
    <w:name w:val="Sender Address"/>
    <w:basedOn w:val="Normal"/>
    <w:uiPriority w:val="99"/>
    <w:rsid w:val="00981E11"/>
  </w:style>
  <w:style w:type="paragraph" w:styleId="Date">
    <w:name w:val="Date"/>
    <w:basedOn w:val="Normal"/>
    <w:next w:val="Normal"/>
    <w:link w:val="DateChar"/>
    <w:uiPriority w:val="99"/>
    <w:rsid w:val="00981E11"/>
    <w:pPr>
      <w:spacing w:after="48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93976"/>
    <w:rPr>
      <w:rFonts w:cs="Times New Roman"/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852CDA"/>
  </w:style>
  <w:style w:type="paragraph" w:styleId="Salutation">
    <w:name w:val="Salutation"/>
    <w:basedOn w:val="Normal"/>
    <w:next w:val="Normal"/>
    <w:link w:val="SalutationChar"/>
    <w:uiPriority w:val="99"/>
    <w:rsid w:val="00852CDA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93976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981E11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93976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981E11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93976"/>
    <w:rPr>
      <w:rFonts w:cs="Times New Roman"/>
      <w:sz w:val="24"/>
      <w:szCs w:val="24"/>
    </w:rPr>
  </w:style>
  <w:style w:type="paragraph" w:customStyle="1" w:styleId="ccEnclosure">
    <w:name w:val="cc:/Enclosure"/>
    <w:basedOn w:val="Normal"/>
    <w:uiPriority w:val="99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uiPriority w:val="99"/>
    <w:rsid w:val="00D1268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7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3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97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397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397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7DA8"/>
    <w:rPr>
      <w:rFonts w:cs="Times New Roman"/>
    </w:rPr>
  </w:style>
  <w:style w:type="character" w:styleId="Hyperlink">
    <w:name w:val="Hyperlink"/>
    <w:basedOn w:val="DefaultParagraphFont"/>
    <w:uiPriority w:val="99"/>
    <w:rsid w:val="00F813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watchdogs@tuscanyheightspta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tuscanyheights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Ryan Harris</cp:lastModifiedBy>
  <cp:revision>2</cp:revision>
  <cp:lastPrinted>2014-09-10T21:24:00Z</cp:lastPrinted>
  <dcterms:created xsi:type="dcterms:W3CDTF">2015-01-06T04:10:00Z</dcterms:created>
  <dcterms:modified xsi:type="dcterms:W3CDTF">2015-01-06T04:10:00Z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TC060860501033</vt:lpwstr>
  </property>
</Properties>
</file>