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7B97" w14:textId="4DBE8EFB" w:rsidR="00E86A80" w:rsidRPr="003E04F2" w:rsidRDefault="001B668C" w:rsidP="001B668C">
      <w:pPr>
        <w:spacing w:after="0" w:line="240" w:lineRule="auto"/>
        <w:contextualSpacing/>
        <w:jc w:val="center"/>
        <w:rPr>
          <w:rFonts w:ascii="Chalkboard" w:hAnsi="Chalkboard"/>
          <w:sz w:val="52"/>
          <w:szCs w:val="52"/>
        </w:rPr>
      </w:pPr>
      <w:r w:rsidRPr="003E04F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A023B96" wp14:editId="441E9AFF">
            <wp:simplePos x="0" y="0"/>
            <wp:positionH relativeFrom="column">
              <wp:posOffset>4984750</wp:posOffset>
            </wp:positionH>
            <wp:positionV relativeFrom="paragraph">
              <wp:posOffset>-304800</wp:posOffset>
            </wp:positionV>
            <wp:extent cx="799465" cy="125603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4F2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EA2D04C" wp14:editId="22801D6F">
            <wp:simplePos x="0" y="0"/>
            <wp:positionH relativeFrom="column">
              <wp:posOffset>57150</wp:posOffset>
            </wp:positionH>
            <wp:positionV relativeFrom="paragraph">
              <wp:posOffset>-304800</wp:posOffset>
            </wp:positionV>
            <wp:extent cx="768350" cy="1207770"/>
            <wp:effectExtent l="0" t="0" r="0" b="1143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3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BC" w:rsidRPr="003E04F2">
        <w:rPr>
          <w:rFonts w:ascii="Chalkboard" w:hAnsi="Chalkboard"/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 wp14:anchorId="4EA9C4D8" wp14:editId="53F11123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86487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0934" y="20934"/>
                <wp:lineTo x="20934" y="0"/>
                <wp:lineTo x="0" y="0"/>
              </wp:wrapPolygon>
            </wp:wrapThrough>
            <wp:docPr id="2" name="Picture 2" descr="nesid 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sid logo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7E3" w:rsidRPr="003E04F2">
        <w:rPr>
          <w:rFonts w:ascii="Chalkboard" w:hAnsi="Chalkboard"/>
          <w:sz w:val="52"/>
          <w:szCs w:val="52"/>
        </w:rPr>
        <w:t>G</w:t>
      </w:r>
      <w:r w:rsidR="004F5CC2" w:rsidRPr="003E04F2">
        <w:rPr>
          <w:rFonts w:ascii="Chalkboard" w:hAnsi="Chalkboard"/>
          <w:sz w:val="52"/>
          <w:szCs w:val="52"/>
        </w:rPr>
        <w:t>etting Ready for Kindergarten!</w:t>
      </w:r>
    </w:p>
    <w:p w14:paraId="30141491" w14:textId="21BA8B80" w:rsidR="003337E3" w:rsidRDefault="003337E3" w:rsidP="003337E3">
      <w:pPr>
        <w:spacing w:after="0" w:line="240" w:lineRule="auto"/>
        <w:contextualSpacing/>
        <w:jc w:val="center"/>
        <w:rPr>
          <w:rFonts w:ascii="Helvetica" w:hAnsi="Helvetica" w:cs="Helvetica"/>
          <w:noProof/>
          <w:sz w:val="24"/>
          <w:szCs w:val="24"/>
        </w:rPr>
      </w:pPr>
      <w:r w:rsidRPr="003337E3">
        <w:rPr>
          <w:rFonts w:ascii="Chalkboard" w:hAnsi="Chalkboard"/>
          <w:sz w:val="52"/>
          <w:szCs w:val="52"/>
        </w:rPr>
        <w:t>2014-2015</w:t>
      </w:r>
    </w:p>
    <w:p w14:paraId="0D65C7CF" w14:textId="149DCA7C" w:rsidR="00A223FC" w:rsidRPr="003337E3" w:rsidRDefault="00A223FC" w:rsidP="003337E3">
      <w:pPr>
        <w:spacing w:after="0" w:line="240" w:lineRule="auto"/>
        <w:contextualSpacing/>
        <w:jc w:val="center"/>
        <w:rPr>
          <w:rFonts w:ascii="Chalkboard" w:hAnsi="Chalkboard"/>
          <w:sz w:val="20"/>
          <w:szCs w:val="20"/>
        </w:rPr>
      </w:pPr>
    </w:p>
    <w:p w14:paraId="14AF0E78" w14:textId="77777777" w:rsidR="00866998" w:rsidRPr="00DA28BC" w:rsidRDefault="003337E3" w:rsidP="003D13AC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General NEISD I</w:t>
      </w:r>
      <w:r w:rsidR="00866998" w:rsidRPr="00DA28BC">
        <w:rPr>
          <w:rFonts w:asciiTheme="majorHAnsi" w:hAnsiTheme="majorHAnsi"/>
          <w:b/>
          <w:sz w:val="24"/>
          <w:szCs w:val="24"/>
          <w:u w:val="single"/>
        </w:rPr>
        <w:t>nformation</w:t>
      </w:r>
      <w:r w:rsidR="00DA28BC" w:rsidRPr="00DA28BC"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14:paraId="1ACAC2E6" w14:textId="77777777" w:rsidR="00A9294C" w:rsidRPr="00866998" w:rsidRDefault="00E86A80" w:rsidP="003D13AC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 xml:space="preserve">NEISD </w:t>
      </w:r>
      <w:r w:rsidR="00866998" w:rsidRPr="00866998">
        <w:rPr>
          <w:rFonts w:asciiTheme="majorHAnsi" w:hAnsiTheme="majorHAnsi"/>
          <w:sz w:val="24"/>
          <w:szCs w:val="24"/>
        </w:rPr>
        <w:t>Website</w:t>
      </w:r>
      <w:proofErr w:type="gramStart"/>
      <w:r w:rsidRPr="00866998">
        <w:rPr>
          <w:rFonts w:asciiTheme="majorHAnsi" w:hAnsiTheme="majorHAnsi"/>
          <w:sz w:val="24"/>
          <w:szCs w:val="24"/>
        </w:rPr>
        <w:t>:</w:t>
      </w:r>
      <w:r w:rsidR="00866998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866998">
        <w:rPr>
          <w:rFonts w:asciiTheme="majorHAnsi" w:hAnsiTheme="majorHAnsi"/>
          <w:sz w:val="24"/>
          <w:szCs w:val="24"/>
        </w:rPr>
        <w:fldChar w:fldCharType="begin"/>
      </w:r>
      <w:r w:rsidR="00866998">
        <w:rPr>
          <w:rFonts w:asciiTheme="majorHAnsi" w:hAnsiTheme="majorHAnsi"/>
          <w:sz w:val="24"/>
          <w:szCs w:val="24"/>
        </w:rPr>
        <w:instrText xml:space="preserve"> HYPERLINK "http://</w:instrText>
      </w:r>
      <w:r w:rsidR="00866998" w:rsidRPr="00866998">
        <w:rPr>
          <w:rFonts w:asciiTheme="majorHAnsi" w:hAnsiTheme="majorHAnsi"/>
          <w:sz w:val="24"/>
          <w:szCs w:val="24"/>
        </w:rPr>
        <w:instrText>www.neisd.net</w:instrText>
      </w:r>
      <w:r w:rsidR="00866998">
        <w:rPr>
          <w:rFonts w:asciiTheme="majorHAnsi" w:hAnsiTheme="majorHAnsi"/>
          <w:sz w:val="24"/>
          <w:szCs w:val="24"/>
        </w:rPr>
        <w:instrText xml:space="preserve">" </w:instrText>
      </w:r>
      <w:r w:rsidR="00866998">
        <w:rPr>
          <w:rFonts w:asciiTheme="majorHAnsi" w:hAnsiTheme="majorHAnsi"/>
          <w:sz w:val="24"/>
          <w:szCs w:val="24"/>
        </w:rPr>
        <w:fldChar w:fldCharType="separate"/>
      </w:r>
      <w:r w:rsidR="00866998" w:rsidRPr="008506F2">
        <w:rPr>
          <w:rStyle w:val="Hyperlink"/>
          <w:rFonts w:asciiTheme="majorHAnsi" w:hAnsiTheme="majorHAnsi"/>
          <w:sz w:val="24"/>
          <w:szCs w:val="24"/>
        </w:rPr>
        <w:t>www.neisd.net</w:t>
      </w:r>
      <w:r w:rsidR="00866998">
        <w:rPr>
          <w:rFonts w:asciiTheme="majorHAnsi" w:hAnsiTheme="majorHAnsi"/>
          <w:sz w:val="24"/>
          <w:szCs w:val="24"/>
        </w:rPr>
        <w:fldChar w:fldCharType="end"/>
      </w:r>
      <w:r w:rsidR="00866998">
        <w:rPr>
          <w:rFonts w:asciiTheme="majorHAnsi" w:hAnsiTheme="majorHAnsi"/>
          <w:sz w:val="24"/>
          <w:szCs w:val="24"/>
        </w:rPr>
        <w:t xml:space="preserve"> </w:t>
      </w:r>
    </w:p>
    <w:p w14:paraId="6FA3B8F5" w14:textId="77777777" w:rsidR="00780C81" w:rsidRPr="00866998" w:rsidRDefault="00780C81" w:rsidP="00E86A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General New Parent Information</w:t>
      </w:r>
      <w:r w:rsidR="004F5CC2" w:rsidRPr="00866998">
        <w:rPr>
          <w:rFonts w:asciiTheme="majorHAnsi" w:hAnsiTheme="majorHAnsi"/>
          <w:sz w:val="24"/>
          <w:szCs w:val="24"/>
        </w:rPr>
        <w:t>:</w:t>
      </w:r>
      <w:r w:rsidR="004F5CC2" w:rsidRPr="00866998">
        <w:rPr>
          <w:rFonts w:asciiTheme="majorHAnsi" w:hAnsiTheme="majorHAnsi"/>
        </w:rPr>
        <w:t xml:space="preserve"> </w:t>
      </w:r>
      <w:hyperlink r:id="rId8" w:history="1">
        <w:r w:rsidR="004F5CC2" w:rsidRPr="00866998">
          <w:rPr>
            <w:rStyle w:val="Hyperlink"/>
            <w:rFonts w:asciiTheme="majorHAnsi" w:hAnsiTheme="majorHAnsi"/>
            <w:sz w:val="24"/>
            <w:szCs w:val="24"/>
          </w:rPr>
          <w:t>http://www.neisd.net/neisdinfo/student_parent_411.html</w:t>
        </w:r>
      </w:hyperlink>
      <w:r w:rsidR="004F5CC2" w:rsidRPr="00866998">
        <w:rPr>
          <w:rFonts w:asciiTheme="majorHAnsi" w:hAnsiTheme="majorHAnsi"/>
          <w:sz w:val="24"/>
          <w:szCs w:val="24"/>
        </w:rPr>
        <w:t xml:space="preserve"> </w:t>
      </w:r>
      <w:r w:rsidRPr="00866998">
        <w:rPr>
          <w:rFonts w:asciiTheme="majorHAnsi" w:hAnsiTheme="majorHAnsi"/>
          <w:sz w:val="24"/>
          <w:szCs w:val="24"/>
        </w:rPr>
        <w:t xml:space="preserve"> </w:t>
      </w:r>
    </w:p>
    <w:p w14:paraId="76FB932D" w14:textId="77777777" w:rsidR="00E86A80" w:rsidRDefault="00E86A80" w:rsidP="00E86A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 xml:space="preserve">To determine which school your child will attend based on your address, please visit the following link: </w:t>
      </w:r>
      <w:hyperlink r:id="rId9" w:history="1">
        <w:r w:rsidRPr="00866998">
          <w:rPr>
            <w:rStyle w:val="Hyperlink"/>
            <w:rFonts w:asciiTheme="majorHAnsi" w:hAnsiTheme="majorHAnsi"/>
            <w:sz w:val="24"/>
            <w:szCs w:val="24"/>
          </w:rPr>
          <w:t>http://www.neisd.net/neisdinfo/address.html</w:t>
        </w:r>
      </w:hyperlink>
      <w:r w:rsidRPr="00866998">
        <w:rPr>
          <w:rFonts w:asciiTheme="majorHAnsi" w:hAnsiTheme="majorHAnsi"/>
          <w:sz w:val="24"/>
          <w:szCs w:val="24"/>
        </w:rPr>
        <w:t>. This is considered your “home campus.”</w:t>
      </w:r>
    </w:p>
    <w:p w14:paraId="2C4A0F13" w14:textId="77777777" w:rsidR="00DA28BC" w:rsidRDefault="00DA28BC" w:rsidP="00DA28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Breakfast and lunch are available each school day in the school cafeteria.</w:t>
      </w:r>
    </w:p>
    <w:p w14:paraId="30310AC5" w14:textId="77777777" w:rsidR="00DA28BC" w:rsidRPr="00DA28BC" w:rsidRDefault="00DA28BC" w:rsidP="00DA28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Our elementary school times range from 7:30-2:30, 7:40-2:40 or 8:00-3:00. Visit the campus webpage to determine which time is assigned to your home campus.</w:t>
      </w:r>
    </w:p>
    <w:p w14:paraId="6476EA40" w14:textId="77777777" w:rsidR="00DA28BC" w:rsidRPr="00866998" w:rsidRDefault="00DA28BC" w:rsidP="00AE50B3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Once enrolled in Kindergarten, attendance and on-time arrival to school are mandatory. Paren</w:t>
      </w:r>
      <w:r>
        <w:rPr>
          <w:rFonts w:asciiTheme="majorHAnsi" w:hAnsiTheme="majorHAnsi"/>
          <w:sz w:val="24"/>
          <w:szCs w:val="24"/>
        </w:rPr>
        <w:t>ts will be held accountable for</w:t>
      </w:r>
      <w:r w:rsidRPr="00866998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tardies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866998">
        <w:rPr>
          <w:rFonts w:asciiTheme="majorHAnsi" w:hAnsiTheme="majorHAnsi"/>
          <w:sz w:val="24"/>
          <w:szCs w:val="24"/>
        </w:rPr>
        <w:t xml:space="preserve">and absences – be </w:t>
      </w:r>
      <w:proofErr w:type="gramStart"/>
      <w:r w:rsidRPr="00866998">
        <w:rPr>
          <w:rFonts w:asciiTheme="majorHAnsi" w:hAnsiTheme="majorHAnsi"/>
          <w:sz w:val="24"/>
          <w:szCs w:val="24"/>
        </w:rPr>
        <w:t>on-time</w:t>
      </w:r>
      <w:proofErr w:type="gramEnd"/>
      <w:r w:rsidRPr="00866998">
        <w:rPr>
          <w:rFonts w:asciiTheme="majorHAnsi" w:hAnsiTheme="majorHAnsi"/>
          <w:sz w:val="24"/>
          <w:szCs w:val="24"/>
        </w:rPr>
        <w:t xml:space="preserve"> and ready to learn!</w:t>
      </w:r>
    </w:p>
    <w:p w14:paraId="41058C6A" w14:textId="77777777" w:rsidR="00DA28BC" w:rsidRPr="00DA28BC" w:rsidRDefault="00DA28BC" w:rsidP="003D13AC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A28BC">
        <w:rPr>
          <w:rFonts w:asciiTheme="majorHAnsi" w:hAnsiTheme="majorHAnsi"/>
          <w:b/>
          <w:sz w:val="24"/>
          <w:szCs w:val="24"/>
          <w:u w:val="single"/>
        </w:rPr>
        <w:t>Registration I</w:t>
      </w:r>
      <w:r w:rsidR="00866998" w:rsidRPr="00DA28BC">
        <w:rPr>
          <w:rFonts w:asciiTheme="majorHAnsi" w:hAnsiTheme="majorHAnsi"/>
          <w:b/>
          <w:sz w:val="24"/>
          <w:szCs w:val="24"/>
          <w:u w:val="single"/>
        </w:rPr>
        <w:t>nformation</w:t>
      </w:r>
      <w:r w:rsidRPr="00DA28BC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0CE89F52" w14:textId="77777777" w:rsidR="004F5CC2" w:rsidRPr="00866998" w:rsidRDefault="004F5CC2" w:rsidP="003D13AC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 xml:space="preserve">Online registration can be completed at </w:t>
      </w:r>
      <w:hyperlink r:id="rId10" w:history="1">
        <w:r w:rsidRPr="00866998">
          <w:rPr>
            <w:rStyle w:val="Hyperlink"/>
            <w:rFonts w:asciiTheme="majorHAnsi" w:hAnsiTheme="majorHAnsi"/>
            <w:sz w:val="24"/>
            <w:szCs w:val="24"/>
          </w:rPr>
          <w:t>https://portal.neisd.net/OnlineRegistration/default.aspx</w:t>
        </w:r>
      </w:hyperlink>
      <w:r w:rsidRPr="00866998">
        <w:rPr>
          <w:rFonts w:asciiTheme="majorHAnsi" w:hAnsiTheme="majorHAnsi"/>
          <w:sz w:val="24"/>
          <w:szCs w:val="24"/>
        </w:rPr>
        <w:t xml:space="preserve"> </w:t>
      </w:r>
    </w:p>
    <w:p w14:paraId="4D6106A1" w14:textId="77777777" w:rsidR="00AE50B3" w:rsidRDefault="003337E3" w:rsidP="00AE50B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E50B3">
        <w:rPr>
          <w:rFonts w:asciiTheme="majorHAnsi" w:hAnsiTheme="majorHAnsi"/>
          <w:sz w:val="24"/>
          <w:szCs w:val="24"/>
        </w:rPr>
        <w:t>Bring the following documents</w:t>
      </w:r>
      <w:r w:rsidR="004F5CC2" w:rsidRPr="00AE50B3">
        <w:rPr>
          <w:rFonts w:asciiTheme="majorHAnsi" w:hAnsiTheme="majorHAnsi"/>
          <w:sz w:val="24"/>
          <w:szCs w:val="24"/>
        </w:rPr>
        <w:t xml:space="preserve"> with you to the </w:t>
      </w:r>
      <w:r w:rsidR="00AE50B3" w:rsidRPr="00AE50B3">
        <w:rPr>
          <w:rFonts w:asciiTheme="majorHAnsi" w:hAnsiTheme="majorHAnsi"/>
          <w:sz w:val="24"/>
          <w:szCs w:val="24"/>
        </w:rPr>
        <w:t xml:space="preserve">home </w:t>
      </w:r>
      <w:r w:rsidR="004F5CC2" w:rsidRPr="00AE50B3">
        <w:rPr>
          <w:rFonts w:asciiTheme="majorHAnsi" w:hAnsiTheme="majorHAnsi"/>
          <w:sz w:val="24"/>
          <w:szCs w:val="24"/>
        </w:rPr>
        <w:t>campus</w:t>
      </w:r>
      <w:r w:rsidRPr="00AE50B3">
        <w:rPr>
          <w:rFonts w:asciiTheme="majorHAnsi" w:hAnsiTheme="majorHAnsi"/>
          <w:sz w:val="24"/>
          <w:szCs w:val="24"/>
        </w:rPr>
        <w:t xml:space="preserve"> to complete the registration:</w:t>
      </w:r>
    </w:p>
    <w:p w14:paraId="27E95796" w14:textId="1E481BE4" w:rsidR="00643995" w:rsidRPr="00AE50B3" w:rsidRDefault="004F5CC2" w:rsidP="00AE50B3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 w:rsidRPr="00AE50B3">
        <w:rPr>
          <w:rFonts w:asciiTheme="majorHAnsi" w:hAnsiTheme="majorHAnsi"/>
          <w:sz w:val="24"/>
          <w:szCs w:val="24"/>
        </w:rPr>
        <w:t>Certified copy of the child’s birth certificate</w:t>
      </w:r>
      <w:r w:rsidR="00866998" w:rsidRPr="00AE50B3">
        <w:rPr>
          <w:rFonts w:asciiTheme="majorHAnsi" w:hAnsiTheme="majorHAnsi"/>
          <w:sz w:val="24"/>
          <w:szCs w:val="24"/>
        </w:rPr>
        <w:t xml:space="preserve">, </w:t>
      </w:r>
      <w:r w:rsidRPr="00AE50B3">
        <w:rPr>
          <w:rFonts w:asciiTheme="majorHAnsi" w:hAnsiTheme="majorHAnsi"/>
          <w:sz w:val="24"/>
          <w:szCs w:val="24"/>
        </w:rPr>
        <w:t>Proof of residency (</w:t>
      </w:r>
      <w:r w:rsidR="00AE50B3" w:rsidRPr="00AE50B3">
        <w:rPr>
          <w:rFonts w:asciiTheme="majorHAnsi" w:hAnsiTheme="majorHAnsi"/>
          <w:sz w:val="24"/>
          <w:szCs w:val="24"/>
        </w:rPr>
        <w:t>Own:</w:t>
      </w:r>
      <w:r w:rsidRPr="00AE50B3">
        <w:rPr>
          <w:rFonts w:asciiTheme="majorHAnsi" w:hAnsiTheme="majorHAnsi"/>
          <w:sz w:val="24"/>
          <w:szCs w:val="24"/>
        </w:rPr>
        <w:t xml:space="preserve"> utility bill</w:t>
      </w:r>
      <w:r w:rsidR="00AE50B3" w:rsidRPr="00AE50B3">
        <w:rPr>
          <w:rFonts w:asciiTheme="majorHAnsi" w:hAnsiTheme="majorHAnsi"/>
          <w:sz w:val="24"/>
          <w:szCs w:val="24"/>
        </w:rPr>
        <w:t>/Rent: lease</w:t>
      </w:r>
      <w:r w:rsidRPr="00AE50B3">
        <w:rPr>
          <w:rFonts w:asciiTheme="majorHAnsi" w:hAnsiTheme="majorHAnsi"/>
          <w:sz w:val="24"/>
          <w:szCs w:val="24"/>
        </w:rPr>
        <w:t>)</w:t>
      </w:r>
      <w:r w:rsidR="00866998" w:rsidRPr="00AE50B3">
        <w:rPr>
          <w:rFonts w:asciiTheme="majorHAnsi" w:hAnsiTheme="majorHAnsi"/>
          <w:sz w:val="24"/>
          <w:szCs w:val="24"/>
        </w:rPr>
        <w:t xml:space="preserve">, </w:t>
      </w:r>
      <w:r w:rsidRPr="00AE50B3">
        <w:rPr>
          <w:rFonts w:asciiTheme="majorHAnsi" w:hAnsiTheme="majorHAnsi"/>
          <w:sz w:val="24"/>
          <w:szCs w:val="24"/>
        </w:rPr>
        <w:t>Current immunization records, Chil</w:t>
      </w:r>
      <w:r w:rsidR="00AE50B3" w:rsidRPr="00AE50B3">
        <w:rPr>
          <w:rFonts w:asciiTheme="majorHAnsi" w:hAnsiTheme="majorHAnsi"/>
          <w:sz w:val="24"/>
          <w:szCs w:val="24"/>
        </w:rPr>
        <w:t xml:space="preserve">d’s social security card (if available), and a </w:t>
      </w:r>
      <w:proofErr w:type="gramStart"/>
      <w:r w:rsidR="00AE50B3" w:rsidRPr="00AE50B3">
        <w:rPr>
          <w:rFonts w:asciiTheme="majorHAnsi" w:hAnsiTheme="majorHAnsi"/>
          <w:sz w:val="24"/>
          <w:szCs w:val="24"/>
        </w:rPr>
        <w:t>Valid</w:t>
      </w:r>
      <w:proofErr w:type="gramEnd"/>
      <w:r w:rsidR="00AE50B3" w:rsidRPr="00AE50B3">
        <w:rPr>
          <w:rFonts w:asciiTheme="majorHAnsi" w:hAnsiTheme="majorHAnsi"/>
          <w:sz w:val="24"/>
          <w:szCs w:val="24"/>
        </w:rPr>
        <w:t xml:space="preserve"> pa</w:t>
      </w:r>
      <w:bookmarkStart w:id="0" w:name="_GoBack"/>
      <w:bookmarkEnd w:id="0"/>
      <w:r w:rsidR="00AE50B3" w:rsidRPr="00AE50B3">
        <w:rPr>
          <w:rFonts w:asciiTheme="majorHAnsi" w:hAnsiTheme="majorHAnsi"/>
          <w:sz w:val="24"/>
          <w:szCs w:val="24"/>
        </w:rPr>
        <w:t>rent d</w:t>
      </w:r>
      <w:r w:rsidRPr="00AE50B3">
        <w:rPr>
          <w:rFonts w:asciiTheme="majorHAnsi" w:hAnsiTheme="majorHAnsi"/>
          <w:sz w:val="24"/>
          <w:szCs w:val="24"/>
        </w:rPr>
        <w:t xml:space="preserve">river’s license or government issued </w:t>
      </w:r>
      <w:r w:rsidR="00AE50B3" w:rsidRPr="00AE50B3">
        <w:rPr>
          <w:rFonts w:asciiTheme="majorHAnsi" w:hAnsiTheme="majorHAnsi"/>
          <w:sz w:val="24"/>
          <w:szCs w:val="24"/>
        </w:rPr>
        <w:t xml:space="preserve">picture </w:t>
      </w:r>
      <w:r w:rsidRPr="00AE50B3">
        <w:rPr>
          <w:rFonts w:asciiTheme="majorHAnsi" w:hAnsiTheme="majorHAnsi"/>
          <w:sz w:val="24"/>
          <w:szCs w:val="24"/>
        </w:rPr>
        <w:t>ID.</w:t>
      </w:r>
    </w:p>
    <w:p w14:paraId="3DD1E032" w14:textId="77777777" w:rsidR="00715836" w:rsidRPr="003337E3" w:rsidRDefault="003337E3" w:rsidP="003D13A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3337E3">
        <w:rPr>
          <w:rFonts w:asciiTheme="majorHAnsi" w:hAnsiTheme="majorHAnsi"/>
          <w:b/>
          <w:sz w:val="24"/>
          <w:szCs w:val="24"/>
          <w:u w:val="single"/>
        </w:rPr>
        <w:t>Kindergarten Information</w:t>
      </w:r>
      <w:r w:rsidR="00715836" w:rsidRPr="003337E3">
        <w:rPr>
          <w:rFonts w:asciiTheme="majorHAnsi" w:hAnsiTheme="majorHAnsi"/>
          <w:b/>
          <w:sz w:val="24"/>
          <w:szCs w:val="24"/>
        </w:rPr>
        <w:t>:</w:t>
      </w:r>
    </w:p>
    <w:p w14:paraId="3792BBAD" w14:textId="77777777" w:rsidR="000C048E" w:rsidRPr="00866998" w:rsidRDefault="000C048E" w:rsidP="00AE50B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 xml:space="preserve">By the end of Kindergarten, children are expected to name </w:t>
      </w:r>
      <w:r w:rsidR="00643995" w:rsidRPr="00866998">
        <w:rPr>
          <w:rFonts w:asciiTheme="majorHAnsi" w:hAnsiTheme="majorHAnsi"/>
          <w:sz w:val="24"/>
          <w:szCs w:val="24"/>
        </w:rPr>
        <w:t xml:space="preserve">upper and lower case </w:t>
      </w:r>
      <w:r w:rsidRPr="00866998">
        <w:rPr>
          <w:rFonts w:asciiTheme="majorHAnsi" w:hAnsiTheme="majorHAnsi"/>
          <w:sz w:val="24"/>
          <w:szCs w:val="24"/>
        </w:rPr>
        <w:t xml:space="preserve">letters, produce letter sounds, orally blend parts of </w:t>
      </w:r>
      <w:r w:rsidR="00AE4292" w:rsidRPr="00866998">
        <w:rPr>
          <w:rFonts w:asciiTheme="majorHAnsi" w:hAnsiTheme="majorHAnsi"/>
          <w:sz w:val="24"/>
          <w:szCs w:val="24"/>
        </w:rPr>
        <w:t xml:space="preserve">words, independently read 25 </w:t>
      </w:r>
      <w:r w:rsidRPr="00866998">
        <w:rPr>
          <w:rFonts w:asciiTheme="majorHAnsi" w:hAnsiTheme="majorHAnsi"/>
          <w:sz w:val="24"/>
          <w:szCs w:val="24"/>
        </w:rPr>
        <w:t xml:space="preserve">sight words, listen to and retell a story, </w:t>
      </w:r>
      <w:r w:rsidR="00643995" w:rsidRPr="00866998">
        <w:rPr>
          <w:rFonts w:asciiTheme="majorHAnsi" w:hAnsiTheme="majorHAnsi"/>
          <w:sz w:val="24"/>
          <w:szCs w:val="24"/>
        </w:rPr>
        <w:t xml:space="preserve">form ideas for writing, write </w:t>
      </w:r>
      <w:r w:rsidRPr="00866998">
        <w:rPr>
          <w:rFonts w:asciiTheme="majorHAnsi" w:hAnsiTheme="majorHAnsi"/>
          <w:sz w:val="24"/>
          <w:szCs w:val="24"/>
        </w:rPr>
        <w:t>simple sentence</w:t>
      </w:r>
      <w:r w:rsidR="00643995" w:rsidRPr="00866998">
        <w:rPr>
          <w:rFonts w:asciiTheme="majorHAnsi" w:hAnsiTheme="majorHAnsi"/>
          <w:sz w:val="24"/>
          <w:szCs w:val="24"/>
        </w:rPr>
        <w:t>s</w:t>
      </w:r>
      <w:r w:rsidRPr="00866998">
        <w:rPr>
          <w:rFonts w:asciiTheme="majorHAnsi" w:hAnsiTheme="majorHAnsi"/>
          <w:sz w:val="24"/>
          <w:szCs w:val="24"/>
        </w:rPr>
        <w:t>, orally count to 1</w:t>
      </w:r>
      <w:r w:rsidR="00643995" w:rsidRPr="00866998">
        <w:rPr>
          <w:rFonts w:asciiTheme="majorHAnsi" w:hAnsiTheme="majorHAnsi"/>
          <w:sz w:val="24"/>
          <w:szCs w:val="24"/>
        </w:rPr>
        <w:t>20</w:t>
      </w:r>
      <w:r w:rsidRPr="00866998">
        <w:rPr>
          <w:rFonts w:asciiTheme="majorHAnsi" w:hAnsiTheme="majorHAnsi"/>
          <w:sz w:val="24"/>
          <w:szCs w:val="24"/>
        </w:rPr>
        <w:t>, identify numerals to 0-20, etc.</w:t>
      </w:r>
    </w:p>
    <w:p w14:paraId="1336A9B4" w14:textId="0D5D0CFF" w:rsidR="000C048E" w:rsidRPr="00866998" w:rsidRDefault="00AE50B3" w:rsidP="00AE50B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the Texas</w:t>
      </w:r>
      <w:r w:rsidR="000C048E" w:rsidRPr="00866998">
        <w:rPr>
          <w:rFonts w:asciiTheme="majorHAnsi" w:hAnsiTheme="majorHAnsi"/>
          <w:sz w:val="24"/>
          <w:szCs w:val="24"/>
        </w:rPr>
        <w:t xml:space="preserve"> standards for Reading/Language Arts, Math, Science, Social Studies, Fine Arts, Physical Education/Health, and Technology</w:t>
      </w:r>
      <w:r>
        <w:rPr>
          <w:rFonts w:asciiTheme="majorHAnsi" w:hAnsiTheme="majorHAnsi"/>
          <w:sz w:val="24"/>
          <w:szCs w:val="24"/>
        </w:rPr>
        <w:t>.</w:t>
      </w:r>
    </w:p>
    <w:p w14:paraId="3319074D" w14:textId="45C84D4E" w:rsidR="000C048E" w:rsidRPr="00866998" w:rsidRDefault="000C048E" w:rsidP="00AE50B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Formal assessment</w:t>
      </w:r>
      <w:r w:rsidR="00643995" w:rsidRPr="00866998">
        <w:rPr>
          <w:rFonts w:asciiTheme="majorHAnsi" w:hAnsiTheme="majorHAnsi"/>
          <w:sz w:val="24"/>
          <w:szCs w:val="24"/>
        </w:rPr>
        <w:t>s</w:t>
      </w:r>
      <w:r w:rsidRPr="00866998">
        <w:rPr>
          <w:rFonts w:asciiTheme="majorHAnsi" w:hAnsiTheme="majorHAnsi"/>
          <w:sz w:val="24"/>
          <w:szCs w:val="24"/>
        </w:rPr>
        <w:t xml:space="preserve"> </w:t>
      </w:r>
      <w:r w:rsidR="003337E3">
        <w:rPr>
          <w:rFonts w:asciiTheme="majorHAnsi" w:hAnsiTheme="majorHAnsi"/>
          <w:sz w:val="24"/>
          <w:szCs w:val="24"/>
        </w:rPr>
        <w:t xml:space="preserve">are </w:t>
      </w:r>
      <w:r w:rsidRPr="00866998">
        <w:rPr>
          <w:rFonts w:asciiTheme="majorHAnsi" w:hAnsiTheme="majorHAnsi"/>
          <w:sz w:val="24"/>
          <w:szCs w:val="24"/>
        </w:rPr>
        <w:t xml:space="preserve">required by the state in </w:t>
      </w:r>
      <w:r w:rsidR="00A76AD8" w:rsidRPr="00866998">
        <w:rPr>
          <w:rFonts w:asciiTheme="majorHAnsi" w:hAnsiTheme="majorHAnsi"/>
          <w:sz w:val="24"/>
          <w:szCs w:val="24"/>
        </w:rPr>
        <w:t>October</w:t>
      </w:r>
      <w:r w:rsidRPr="00866998">
        <w:rPr>
          <w:rFonts w:asciiTheme="majorHAnsi" w:hAnsiTheme="majorHAnsi"/>
          <w:sz w:val="24"/>
          <w:szCs w:val="24"/>
        </w:rPr>
        <w:t>, January and April</w:t>
      </w:r>
      <w:r w:rsidR="00AE50B3">
        <w:rPr>
          <w:rFonts w:asciiTheme="majorHAnsi" w:hAnsiTheme="majorHAnsi"/>
          <w:sz w:val="24"/>
          <w:szCs w:val="24"/>
        </w:rPr>
        <w:t>.</w:t>
      </w:r>
      <w:r w:rsidRPr="00866998">
        <w:rPr>
          <w:rFonts w:asciiTheme="majorHAnsi" w:hAnsiTheme="majorHAnsi"/>
          <w:sz w:val="24"/>
          <w:szCs w:val="24"/>
        </w:rPr>
        <w:t xml:space="preserve"> </w:t>
      </w:r>
    </w:p>
    <w:p w14:paraId="6239F58E" w14:textId="77777777" w:rsidR="003337E3" w:rsidRPr="003D13AC" w:rsidRDefault="000C048E" w:rsidP="00AE50B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Instruction takes place in many group sizes: whole class, sm</w:t>
      </w:r>
      <w:r w:rsidR="00A76AD8" w:rsidRPr="00866998">
        <w:rPr>
          <w:rFonts w:asciiTheme="majorHAnsi" w:hAnsiTheme="majorHAnsi"/>
          <w:sz w:val="24"/>
          <w:szCs w:val="24"/>
        </w:rPr>
        <w:t>all group, pairs</w:t>
      </w:r>
      <w:r w:rsidR="003D13AC">
        <w:rPr>
          <w:rFonts w:asciiTheme="majorHAnsi" w:hAnsiTheme="majorHAnsi"/>
          <w:sz w:val="24"/>
          <w:szCs w:val="24"/>
        </w:rPr>
        <w:t>,</w:t>
      </w:r>
      <w:r w:rsidR="00A76AD8" w:rsidRPr="00866998">
        <w:rPr>
          <w:rFonts w:asciiTheme="majorHAnsi" w:hAnsiTheme="majorHAnsi"/>
          <w:sz w:val="24"/>
          <w:szCs w:val="24"/>
        </w:rPr>
        <w:t xml:space="preserve"> and individual.</w:t>
      </w:r>
      <w:r w:rsidR="003D13AC">
        <w:rPr>
          <w:rFonts w:asciiTheme="majorHAnsi" w:hAnsiTheme="majorHAnsi"/>
          <w:sz w:val="24"/>
          <w:szCs w:val="24"/>
        </w:rPr>
        <w:t xml:space="preserve"> </w:t>
      </w:r>
      <w:r w:rsidRPr="003D13AC">
        <w:rPr>
          <w:rFonts w:asciiTheme="majorHAnsi" w:hAnsiTheme="majorHAnsi"/>
          <w:sz w:val="24"/>
          <w:szCs w:val="24"/>
        </w:rPr>
        <w:t xml:space="preserve">Recess is provided </w:t>
      </w:r>
      <w:r w:rsidR="00A76AD8" w:rsidRPr="003D13AC">
        <w:rPr>
          <w:rFonts w:asciiTheme="majorHAnsi" w:hAnsiTheme="majorHAnsi"/>
          <w:sz w:val="24"/>
          <w:szCs w:val="24"/>
        </w:rPr>
        <w:t>each day with regard to weather</w:t>
      </w:r>
      <w:r w:rsidR="00643995" w:rsidRPr="003D13AC">
        <w:rPr>
          <w:rFonts w:asciiTheme="majorHAnsi" w:hAnsiTheme="majorHAnsi"/>
          <w:sz w:val="24"/>
          <w:szCs w:val="24"/>
        </w:rPr>
        <w:t xml:space="preserve"> and air quality</w:t>
      </w:r>
      <w:r w:rsidR="00A76AD8" w:rsidRPr="003D13AC">
        <w:rPr>
          <w:rFonts w:asciiTheme="majorHAnsi" w:hAnsiTheme="majorHAnsi"/>
          <w:sz w:val="24"/>
          <w:szCs w:val="24"/>
        </w:rPr>
        <w:t>.</w:t>
      </w:r>
      <w:r w:rsidR="003D13AC">
        <w:rPr>
          <w:rFonts w:asciiTheme="majorHAnsi" w:hAnsiTheme="majorHAnsi"/>
          <w:sz w:val="24"/>
          <w:szCs w:val="24"/>
        </w:rPr>
        <w:t xml:space="preserve"> </w:t>
      </w:r>
      <w:r w:rsidR="003337E3" w:rsidRPr="003D13AC">
        <w:rPr>
          <w:rFonts w:asciiTheme="majorHAnsi" w:hAnsiTheme="majorHAnsi"/>
          <w:sz w:val="24"/>
          <w:szCs w:val="24"/>
        </w:rPr>
        <w:t>No naps or snack times are in our schedule.</w:t>
      </w:r>
    </w:p>
    <w:p w14:paraId="648E2798" w14:textId="77777777" w:rsidR="000C048E" w:rsidRPr="00866998" w:rsidRDefault="000C048E" w:rsidP="00AE50B3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PE, Music</w:t>
      </w:r>
      <w:r w:rsidR="003337E3">
        <w:rPr>
          <w:rFonts w:asciiTheme="majorHAnsi" w:hAnsiTheme="majorHAnsi"/>
          <w:sz w:val="24"/>
          <w:szCs w:val="24"/>
        </w:rPr>
        <w:t>,</w:t>
      </w:r>
      <w:r w:rsidRPr="00866998">
        <w:rPr>
          <w:rFonts w:asciiTheme="majorHAnsi" w:hAnsiTheme="majorHAnsi"/>
          <w:sz w:val="24"/>
          <w:szCs w:val="24"/>
        </w:rPr>
        <w:t xml:space="preserve"> and other special classes are provided to ea</w:t>
      </w:r>
      <w:r w:rsidR="00A76AD8" w:rsidRPr="00866998">
        <w:rPr>
          <w:rFonts w:asciiTheme="majorHAnsi" w:hAnsiTheme="majorHAnsi"/>
          <w:sz w:val="24"/>
          <w:szCs w:val="24"/>
        </w:rPr>
        <w:t>ch child on a rotating schedule.</w:t>
      </w:r>
    </w:p>
    <w:p w14:paraId="3C91D859" w14:textId="77777777" w:rsidR="000C048E" w:rsidRPr="00A223FC" w:rsidRDefault="000C048E" w:rsidP="003D13A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A223FC">
        <w:rPr>
          <w:rFonts w:asciiTheme="majorHAnsi" w:hAnsiTheme="majorHAnsi"/>
          <w:b/>
          <w:sz w:val="24"/>
          <w:szCs w:val="24"/>
          <w:u w:val="single"/>
        </w:rPr>
        <w:t xml:space="preserve">How to Help this </w:t>
      </w:r>
      <w:proofErr w:type="gramStart"/>
      <w:r w:rsidRPr="00A223FC">
        <w:rPr>
          <w:rFonts w:asciiTheme="majorHAnsi" w:hAnsiTheme="majorHAnsi"/>
          <w:b/>
          <w:sz w:val="24"/>
          <w:szCs w:val="24"/>
          <w:u w:val="single"/>
        </w:rPr>
        <w:t>Summer</w:t>
      </w:r>
      <w:proofErr w:type="gramEnd"/>
      <w:r w:rsidRPr="00A223FC">
        <w:rPr>
          <w:rFonts w:asciiTheme="majorHAnsi" w:hAnsiTheme="majorHAnsi"/>
          <w:b/>
          <w:sz w:val="24"/>
          <w:szCs w:val="24"/>
        </w:rPr>
        <w:t>:</w:t>
      </w:r>
    </w:p>
    <w:p w14:paraId="3741ADB9" w14:textId="77777777" w:rsidR="000C048E" w:rsidRPr="00866998" w:rsidRDefault="0031267B" w:rsidP="003D13A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Read aloud to your child each day (20-30 minutes).</w:t>
      </w:r>
    </w:p>
    <w:p w14:paraId="6DB25125" w14:textId="349B9757" w:rsidR="0031267B" w:rsidRPr="00866998" w:rsidRDefault="0031267B" w:rsidP="003D13A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 xml:space="preserve">Ask questions </w:t>
      </w:r>
      <w:r w:rsidR="00EA4CA2">
        <w:rPr>
          <w:rFonts w:asciiTheme="majorHAnsi" w:hAnsiTheme="majorHAnsi"/>
          <w:sz w:val="24"/>
          <w:szCs w:val="24"/>
        </w:rPr>
        <w:t>about the characters, the setting, or sequence events</w:t>
      </w:r>
      <w:r w:rsidRPr="00866998">
        <w:rPr>
          <w:rFonts w:asciiTheme="majorHAnsi" w:hAnsiTheme="majorHAnsi"/>
          <w:sz w:val="24"/>
          <w:szCs w:val="24"/>
        </w:rPr>
        <w:t xml:space="preserve"> during the story.</w:t>
      </w:r>
    </w:p>
    <w:p w14:paraId="6CDFE875" w14:textId="00322322" w:rsidR="0031267B" w:rsidRPr="00866998" w:rsidRDefault="0031267B" w:rsidP="003D13A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66998">
        <w:rPr>
          <w:rFonts w:asciiTheme="majorHAnsi" w:hAnsiTheme="majorHAnsi"/>
          <w:sz w:val="24"/>
          <w:szCs w:val="24"/>
        </w:rPr>
        <w:t>Play games that require your</w:t>
      </w:r>
      <w:r w:rsidR="00AE50B3">
        <w:rPr>
          <w:rFonts w:asciiTheme="majorHAnsi" w:hAnsiTheme="majorHAnsi"/>
          <w:sz w:val="24"/>
          <w:szCs w:val="24"/>
        </w:rPr>
        <w:t xml:space="preserve"> child to name or find letters</w:t>
      </w:r>
      <w:r w:rsidRPr="00866998">
        <w:rPr>
          <w:rFonts w:asciiTheme="majorHAnsi" w:hAnsiTheme="majorHAnsi"/>
          <w:sz w:val="24"/>
          <w:szCs w:val="24"/>
        </w:rPr>
        <w:t>, count objects (up to a set of 20), take turns and accept sharing of materials.</w:t>
      </w:r>
    </w:p>
    <w:p w14:paraId="64E5BF9F" w14:textId="0C6255A3" w:rsidR="0031267B" w:rsidRPr="00866998" w:rsidRDefault="00A223FC" w:rsidP="003D13A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Build puzzles</w:t>
      </w:r>
      <w:r w:rsidR="00EA4CA2">
        <w:rPr>
          <w:rFonts w:asciiTheme="majorHAnsi" w:hAnsiTheme="majorHAnsi"/>
          <w:sz w:val="24"/>
          <w:szCs w:val="24"/>
        </w:rPr>
        <w:t xml:space="preserve"> and play with blocks</w:t>
      </w:r>
      <w:r w:rsidR="00AE50B3">
        <w:rPr>
          <w:rFonts w:asciiTheme="majorHAnsi" w:hAnsiTheme="majorHAnsi"/>
          <w:sz w:val="24"/>
          <w:szCs w:val="24"/>
        </w:rPr>
        <w:t>.</w:t>
      </w:r>
    </w:p>
    <w:p w14:paraId="3DBB1F3A" w14:textId="419E6700" w:rsidR="003D13AC" w:rsidRPr="00AE50B3" w:rsidRDefault="00AE50B3" w:rsidP="003D13AC">
      <w:pPr>
        <w:pStyle w:val="ListParagraph"/>
        <w:numPr>
          <w:ilvl w:val="0"/>
          <w:numId w:val="5"/>
        </w:numPr>
        <w:spacing w:line="240" w:lineRule="auto"/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90074" wp14:editId="5ED9DB17">
                <wp:simplePos x="0" y="0"/>
                <wp:positionH relativeFrom="column">
                  <wp:posOffset>457200</wp:posOffset>
                </wp:positionH>
                <wp:positionV relativeFrom="paragraph">
                  <wp:posOffset>302895</wp:posOffset>
                </wp:positionV>
                <wp:extent cx="5797550" cy="420370"/>
                <wp:effectExtent l="0" t="0" r="0" b="11430"/>
                <wp:wrapTight wrapText="bothSides">
                  <wp:wrapPolygon edited="0">
                    <wp:start x="95" y="0"/>
                    <wp:lineTo x="95" y="20882"/>
                    <wp:lineTo x="21387" y="20882"/>
                    <wp:lineTo x="21387" y="0"/>
                    <wp:lineTo x="95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812BC" w14:textId="2AF5767A" w:rsidR="00AE50B3" w:rsidRPr="00751E7C" w:rsidRDefault="00AE50B3" w:rsidP="00AE50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1E7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NEISD Early Childhood Education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751E7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210.407-0366</w:t>
                            </w:r>
                          </w:p>
                          <w:p w14:paraId="53F7FEB5" w14:textId="2D1203A8" w:rsidR="00AE50B3" w:rsidRPr="00751E7C" w:rsidRDefault="00AE50B3" w:rsidP="00751E7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1E7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http://www.neisd.net/curriculum/CurComp/ece/eceindex.html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pt;margin-top:23.85pt;width:456.5pt;height:3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r8T88CAAAQBgAADgAAAGRycy9lMm9Eb2MueG1srFRLb9swDL4P2H8QdE9tZ07T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oXYZ&#10;RopIqNEDaz261C0CFfCzN64A2L0BoG9BD9hB70AZ0m65leEPCSGwA9NPB3aDNwrKyXQ2nUzARMGW&#10;j9MP00h/8nzbWOc/Mi1REEpsoXqRVLK7dh4iAegACY8pvWyEiBUU6oUCgJ2GxRbobpMCIgExIENM&#10;sTw/FpPpuJpOZqPTapKN8iw9G1VVOh5dLau0SvPlYpZf/oQoJMnyYg+NYqDNAkNAxFKQdV+UYP67&#10;qkhCX/RwliWxe7r8wHHMcwg1Cex3LEfJPwkWEhDqM+NQt0h2UMSJYQth0Y5ArxNKmfKxTpEMQAcU&#10;B8LecrHHR8oilW+53JE/vKyVP1yWjdI2lvZV2PXXIWTe4YGMo7yD6NtV23flStdP0JRWd2PtDF02&#10;0DnXxPk7YmGOodlgN/lb+HCh9yXWvYTRRtvvf9IHPBQSrBiFcpfYfdsSyzASnxQM3izL87BI4iGH&#10;5oGDPbasji1qKxcaygGzBdFFMeC9GERutXyEFVaFV8FEFIW3S+wHceG7bQUrkLKqiiBYHYb4a3Vv&#10;aHAdqhPm4qF9JNb0w+Ohg270sEFI8WqGOmy4qXS19Zo3ccACwR2rPfGwdmI/9isy7LXjc0Q9L/L5&#10;LwAAAP//AwBQSwMEFAAGAAgAAAAhADgzhWDeAAAACQEAAA8AAABkcnMvZG93bnJldi54bWxMj81O&#10;wzAQhO9IfQdrkXqjdv9IE+JUCMQVRIFKvbnxNokar6PYbcLbs5zguDOj2W/y7ehaccU+NJ40zGcK&#10;BFLpbUOVhs+Pl7sNiBANWdN6Qg3fGGBbTG5yk1k/0Dted7ESXEIhMxrqGLtMylDW6EyY+Q6JvZPv&#10;nYl89pW0vRm43LVyodS9dKYh/lCbDp9qLM+7i9Pw9Xo67FfqrXp2627wo5LkUqn19HZ8fAARcYx/&#10;YfjFZ3QomOnoL2SDaDUkC54SNaySBAT76WbNwpGD82UKssjl/wXFDwAAAP//AwBQSwECLQAUAAYA&#10;CAAAACEA5JnDwPsAAADhAQAAEwAAAAAAAAAAAAAAAAAAAAAAW0NvbnRlbnRfVHlwZXNdLnhtbFBL&#10;AQItABQABgAIAAAAIQAjsmrh1wAAAJQBAAALAAAAAAAAAAAAAAAAACwBAABfcmVscy8ucmVsc1BL&#10;AQItABQABgAIAAAAIQB/6vxPzwIAABAGAAAOAAAAAAAAAAAAAAAAACwCAABkcnMvZTJvRG9jLnht&#10;bFBLAQItABQABgAIAAAAIQA4M4Vg3gAAAAkBAAAPAAAAAAAAAAAAAAAAACcFAABkcnMvZG93bnJl&#10;di54bWxQSwUGAAAAAAQABADzAAAAMgYAAAAA&#10;" filled="f" stroked="f">
                <v:textbox>
                  <w:txbxContent>
                    <w:p w14:paraId="7E3812BC" w14:textId="2AF5767A" w:rsidR="00AE50B3" w:rsidRPr="00751E7C" w:rsidRDefault="00AE50B3" w:rsidP="00AE50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51E7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NEISD Early Childhood Education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751E7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210.407-0366</w:t>
                      </w:r>
                    </w:p>
                    <w:p w14:paraId="53F7FEB5" w14:textId="2D1203A8" w:rsidR="00AE50B3" w:rsidRPr="00751E7C" w:rsidRDefault="00AE50B3" w:rsidP="00751E7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51E7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http://www.neisd.net/curriculum/CurComp/ece/eceindex.html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5436" w:rsidRPr="00AE50B3">
        <w:rPr>
          <w:rFonts w:asciiTheme="majorHAnsi" w:hAnsiTheme="majorHAnsi"/>
          <w:sz w:val="24"/>
          <w:szCs w:val="24"/>
        </w:rPr>
        <w:t xml:space="preserve">Limit use of electronic devices </w:t>
      </w:r>
      <w:r w:rsidR="0031267B" w:rsidRPr="00AE50B3">
        <w:rPr>
          <w:rFonts w:asciiTheme="majorHAnsi" w:hAnsiTheme="majorHAnsi"/>
          <w:sz w:val="24"/>
          <w:szCs w:val="24"/>
        </w:rPr>
        <w:t>and go outside to explore, discuss, observe</w:t>
      </w:r>
      <w:r w:rsidR="00A25436" w:rsidRPr="00AE50B3">
        <w:rPr>
          <w:rFonts w:asciiTheme="majorHAnsi" w:hAnsiTheme="majorHAnsi"/>
          <w:sz w:val="24"/>
          <w:szCs w:val="24"/>
        </w:rPr>
        <w:t>,</w:t>
      </w:r>
      <w:r w:rsidR="0031267B" w:rsidRPr="00AE50B3">
        <w:rPr>
          <w:rFonts w:asciiTheme="majorHAnsi" w:hAnsiTheme="majorHAnsi"/>
          <w:sz w:val="24"/>
          <w:szCs w:val="24"/>
        </w:rPr>
        <w:t xml:space="preserve"> and exercise.  </w:t>
      </w:r>
    </w:p>
    <w:sectPr w:rsidR="003D13AC" w:rsidRPr="00AE50B3" w:rsidSect="00780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21C2B"/>
    <w:multiLevelType w:val="hybridMultilevel"/>
    <w:tmpl w:val="BE4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6BEE"/>
    <w:multiLevelType w:val="hybridMultilevel"/>
    <w:tmpl w:val="CFA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077"/>
    <w:multiLevelType w:val="hybridMultilevel"/>
    <w:tmpl w:val="1B0A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20055"/>
    <w:multiLevelType w:val="hybridMultilevel"/>
    <w:tmpl w:val="B08A2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D64DF"/>
    <w:multiLevelType w:val="hybridMultilevel"/>
    <w:tmpl w:val="32AA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4DE0"/>
    <w:multiLevelType w:val="hybridMultilevel"/>
    <w:tmpl w:val="CC800406"/>
    <w:lvl w:ilvl="0" w:tplc="A29CD8C6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D1D7B"/>
    <w:multiLevelType w:val="hybridMultilevel"/>
    <w:tmpl w:val="7CCAC0CC"/>
    <w:lvl w:ilvl="0" w:tplc="F47E302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0"/>
    <w:rsid w:val="00005AE6"/>
    <w:rsid w:val="00071B43"/>
    <w:rsid w:val="00093677"/>
    <w:rsid w:val="000A6A39"/>
    <w:rsid w:val="000C048E"/>
    <w:rsid w:val="0011175A"/>
    <w:rsid w:val="00134716"/>
    <w:rsid w:val="001B668C"/>
    <w:rsid w:val="00215A2A"/>
    <w:rsid w:val="0031267B"/>
    <w:rsid w:val="003337E3"/>
    <w:rsid w:val="00354D92"/>
    <w:rsid w:val="003D13AC"/>
    <w:rsid w:val="003E04F2"/>
    <w:rsid w:val="003E0EC0"/>
    <w:rsid w:val="004F5CC2"/>
    <w:rsid w:val="00502280"/>
    <w:rsid w:val="005F63D1"/>
    <w:rsid w:val="00643995"/>
    <w:rsid w:val="00715836"/>
    <w:rsid w:val="00751E7C"/>
    <w:rsid w:val="00780C81"/>
    <w:rsid w:val="00827C81"/>
    <w:rsid w:val="00866998"/>
    <w:rsid w:val="00A223FC"/>
    <w:rsid w:val="00A25436"/>
    <w:rsid w:val="00A76AD8"/>
    <w:rsid w:val="00A9294C"/>
    <w:rsid w:val="00AA3510"/>
    <w:rsid w:val="00AE4292"/>
    <w:rsid w:val="00AE50B3"/>
    <w:rsid w:val="00C849FC"/>
    <w:rsid w:val="00D24FBC"/>
    <w:rsid w:val="00DA28BC"/>
    <w:rsid w:val="00E8326C"/>
    <w:rsid w:val="00E86A80"/>
    <w:rsid w:val="00E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."/>
  <w:listSeparator w:val=","/>
  <w14:docId w14:val="74253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yperlink" Target="http://www.neisd.net/neisdinfo/student_parent_411.html" TargetMode="External"/><Relationship Id="rId9" Type="http://schemas.openxmlformats.org/officeDocument/2006/relationships/hyperlink" Target="http://www.neisd.net/neisdinfo/address.html" TargetMode="External"/><Relationship Id="rId10" Type="http://schemas.openxmlformats.org/officeDocument/2006/relationships/hyperlink" Target="https://portal.neisd.net/OnlineRegistration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Linda J</dc:creator>
  <cp:keywords/>
  <dc:description/>
  <cp:lastModifiedBy>jschne</cp:lastModifiedBy>
  <cp:revision>7</cp:revision>
  <cp:lastPrinted>2014-03-19T15:52:00Z</cp:lastPrinted>
  <dcterms:created xsi:type="dcterms:W3CDTF">2014-03-18T23:58:00Z</dcterms:created>
  <dcterms:modified xsi:type="dcterms:W3CDTF">2014-03-19T15:55:00Z</dcterms:modified>
</cp:coreProperties>
</file>